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IERRA DE CINTA DE SOBREMESA MODELO SX-20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ERRA DE CINTA DE SOBREMESA MODELO SX-20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LEAS DE ACERO INOXIDABL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NTA DE 1.640 mm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leas de acero inoxidabl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nta de 1.640 mm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RACTERISTICA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Construcción integra en acero INOX 18/10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Chasis robusto y rígido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Tensor automático de cinta con solo girar una palanca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Con brazo empujador y tope de grueso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Poleas de acero inox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Limpiapistas montados sobre muelles y abatibles para el fácil montaje de la cinta y limpieza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Dispositivo de seguridad en apertura puerta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En consonancia con las normas C.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Motor y componentes eléctricos estancos apta para limpieza a presión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Potencia motor: 1 HP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Capacidad de corte: 190x245 mm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Medida de la cinta: 1640x16 mm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Peso: 52 Kg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DEO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://www.dadaux.com/images/videos/sx200-web-1000px.mp4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lt;iframe width="560" height="315" src="https://www.youtube.com/embed/tuBUMNg6IE0" frameborder="0" allowfullscreen&gt;&lt;/iframe&gt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dadaux.com/images/videos/sx200-web-1000px.mp4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